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B0F" w:rsidRPr="006F4C13" w:rsidRDefault="00A85B0F" w:rsidP="00A85B0F">
      <w:pPr>
        <w:pStyle w:val="c12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6F4C13">
        <w:rPr>
          <w:rStyle w:val="c14"/>
          <w:color w:val="FF0000"/>
          <w:sz w:val="32"/>
          <w:szCs w:val="32"/>
        </w:rPr>
        <w:t xml:space="preserve">Консультация </w:t>
      </w:r>
      <w:r w:rsidR="006F4C13">
        <w:rPr>
          <w:rStyle w:val="c14"/>
          <w:color w:val="FF0000"/>
          <w:sz w:val="32"/>
          <w:szCs w:val="32"/>
        </w:rPr>
        <w:t>для родителей</w:t>
      </w:r>
    </w:p>
    <w:p w:rsidR="00A85B0F" w:rsidRDefault="00A85B0F" w:rsidP="006F4C13">
      <w:pPr>
        <w:pStyle w:val="c12"/>
        <w:shd w:val="clear" w:color="auto" w:fill="FFFFFF"/>
        <w:spacing w:before="0" w:beforeAutospacing="0" w:after="0" w:afterAutospacing="0"/>
        <w:jc w:val="center"/>
        <w:rPr>
          <w:rStyle w:val="c15"/>
          <w:b/>
          <w:bCs/>
          <w:color w:val="FF0000"/>
          <w:sz w:val="32"/>
          <w:szCs w:val="32"/>
        </w:rPr>
      </w:pPr>
      <w:r w:rsidRPr="00A85B0F">
        <w:rPr>
          <w:rStyle w:val="c15"/>
          <w:b/>
          <w:bCs/>
          <w:color w:val="FF0000"/>
          <w:sz w:val="32"/>
          <w:szCs w:val="32"/>
        </w:rPr>
        <w:t>«</w:t>
      </w:r>
      <w:r w:rsidRPr="00A85B0F">
        <w:rPr>
          <w:rStyle w:val="c5"/>
          <w:b/>
          <w:bCs/>
          <w:color w:val="FF0000"/>
          <w:sz w:val="32"/>
          <w:szCs w:val="32"/>
        </w:rPr>
        <w:t>Речевые</w:t>
      </w:r>
      <w:r w:rsidRPr="00A85B0F">
        <w:rPr>
          <w:rStyle w:val="c15"/>
          <w:b/>
          <w:bCs/>
          <w:color w:val="FF0000"/>
          <w:sz w:val="32"/>
          <w:szCs w:val="32"/>
        </w:rPr>
        <w:t> </w:t>
      </w:r>
      <w:r w:rsidRPr="00A85B0F">
        <w:rPr>
          <w:rStyle w:val="c5"/>
          <w:b/>
          <w:bCs/>
          <w:color w:val="FF0000"/>
          <w:sz w:val="32"/>
          <w:szCs w:val="32"/>
        </w:rPr>
        <w:t>игры</w:t>
      </w:r>
      <w:r w:rsidRPr="00A85B0F">
        <w:rPr>
          <w:rStyle w:val="c15"/>
          <w:b/>
          <w:bCs/>
          <w:color w:val="FF0000"/>
          <w:sz w:val="32"/>
          <w:szCs w:val="32"/>
        </w:rPr>
        <w:t> </w:t>
      </w:r>
      <w:r w:rsidR="006F4C13">
        <w:rPr>
          <w:rStyle w:val="c15"/>
          <w:b/>
          <w:bCs/>
          <w:color w:val="FF0000"/>
          <w:sz w:val="32"/>
          <w:szCs w:val="32"/>
        </w:rPr>
        <w:t>на</w:t>
      </w:r>
      <w:r w:rsidRPr="00A85B0F">
        <w:rPr>
          <w:rStyle w:val="c15"/>
          <w:b/>
          <w:bCs/>
          <w:color w:val="FF0000"/>
          <w:sz w:val="32"/>
          <w:szCs w:val="32"/>
        </w:rPr>
        <w:t> </w:t>
      </w:r>
      <w:r w:rsidR="006F4C13">
        <w:rPr>
          <w:rStyle w:val="c5"/>
          <w:b/>
          <w:bCs/>
          <w:color w:val="FF0000"/>
          <w:sz w:val="32"/>
          <w:szCs w:val="32"/>
        </w:rPr>
        <w:t>прогулке</w:t>
      </w:r>
      <w:r w:rsidRPr="00A85B0F">
        <w:rPr>
          <w:rStyle w:val="c15"/>
          <w:b/>
          <w:bCs/>
          <w:color w:val="FF0000"/>
          <w:sz w:val="32"/>
          <w:szCs w:val="32"/>
        </w:rPr>
        <w:t>»</w:t>
      </w:r>
    </w:p>
    <w:p w:rsidR="006F4C13" w:rsidRPr="00A85B0F" w:rsidRDefault="006F4C13" w:rsidP="006F4C13">
      <w:pPr>
        <w:pStyle w:val="c12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</w:p>
    <w:p w:rsidR="006F4C13" w:rsidRDefault="006F4C13" w:rsidP="00A85B0F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3265170</wp:posOffset>
            </wp:positionH>
            <wp:positionV relativeFrom="margin">
              <wp:posOffset>699135</wp:posOffset>
            </wp:positionV>
            <wp:extent cx="2785110" cy="2783840"/>
            <wp:effectExtent l="19050" t="0" r="0" b="0"/>
            <wp:wrapSquare wrapText="bothSides"/>
            <wp:docPr id="3" name="Рисунок 2" descr="Вот мы и подросли. Пора в детский сад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от мы и подросли. Пора в детский сад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110" cy="27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c0"/>
          <w:color w:val="000000"/>
          <w:sz w:val="28"/>
          <w:szCs w:val="28"/>
        </w:rPr>
        <w:t xml:space="preserve">     </w:t>
      </w:r>
      <w:r w:rsidR="00A85B0F" w:rsidRPr="00A85B0F">
        <w:rPr>
          <w:rStyle w:val="c0"/>
          <w:color w:val="000000"/>
          <w:sz w:val="28"/>
          <w:szCs w:val="28"/>
        </w:rPr>
        <w:t xml:space="preserve">Сегодня занятость на работе не позволяет многим родителям уделять достаточное количество времени воспитанию и развитию детей. Чтобы это получалось, необходимо использовать каждую свободную минуту. </w:t>
      </w:r>
      <w:r>
        <w:rPr>
          <w:rStyle w:val="c0"/>
          <w:color w:val="000000"/>
          <w:sz w:val="28"/>
          <w:szCs w:val="28"/>
        </w:rPr>
        <w:t xml:space="preserve">    </w:t>
      </w:r>
    </w:p>
    <w:p w:rsidR="006F4C13" w:rsidRDefault="006F4C13" w:rsidP="00A85B0F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</w:t>
      </w:r>
      <w:r w:rsidR="00A85B0F" w:rsidRPr="00A85B0F">
        <w:rPr>
          <w:rStyle w:val="c0"/>
          <w:color w:val="000000"/>
          <w:sz w:val="28"/>
          <w:szCs w:val="28"/>
        </w:rPr>
        <w:t>Предлагаю вашему вниманию интересные и занимательные речевые игры, которые будут способствовать развитию речи ребенка, пока вы добираетесь до детского сада или возвращаетесь домой, когда выбираетесь на прогулку или решили прогулят</w:t>
      </w:r>
      <w:r>
        <w:rPr>
          <w:rStyle w:val="c0"/>
          <w:color w:val="000000"/>
          <w:sz w:val="28"/>
          <w:szCs w:val="28"/>
        </w:rPr>
        <w:t>ь</w:t>
      </w:r>
      <w:r w:rsidR="00A85B0F" w:rsidRPr="00A85B0F">
        <w:rPr>
          <w:rStyle w:val="c0"/>
          <w:color w:val="000000"/>
          <w:sz w:val="28"/>
          <w:szCs w:val="28"/>
        </w:rPr>
        <w:t xml:space="preserve">ся до соседнего магазина.      </w:t>
      </w:r>
    </w:p>
    <w:p w:rsidR="00A85B0F" w:rsidRPr="00A85B0F" w:rsidRDefault="006F4C13" w:rsidP="00A85B0F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</w:t>
      </w:r>
      <w:r w:rsidR="00A85B0F" w:rsidRPr="00A85B0F">
        <w:rPr>
          <w:rStyle w:val="c0"/>
          <w:color w:val="000000"/>
          <w:sz w:val="28"/>
          <w:szCs w:val="28"/>
        </w:rPr>
        <w:t xml:space="preserve">Лучше развивать речевые навыки в свободном общении с ребенком, в творческих играх. Дети, увлеченные замыслом игры, не замечают того, что они учатся, хотя им приходится сталкиваться с трудностями при решении задач, поставленных в игровой форме. </w:t>
      </w:r>
    </w:p>
    <w:p w:rsidR="00A85B0F" w:rsidRPr="00A85B0F" w:rsidRDefault="006F4C13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</w:t>
      </w:r>
      <w:r w:rsidR="00A85B0F" w:rsidRPr="00A85B0F">
        <w:rPr>
          <w:rStyle w:val="c0"/>
          <w:color w:val="000000"/>
          <w:sz w:val="28"/>
          <w:szCs w:val="28"/>
        </w:rPr>
        <w:t>Данные речевые игры способствуют развитию речи, обогащения словаря, внимания, воображения ребенка. С помощью таких игр ребенок научиться классифицировать, обобщать предметы. Для достижения положительного результата, необходимо играть ежедневно.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13"/>
          <w:b/>
          <w:bCs/>
          <w:color w:val="FF0000"/>
          <w:sz w:val="28"/>
          <w:szCs w:val="28"/>
        </w:rPr>
        <w:t>                          Игра «Кто или что может это делать?»</w:t>
      </w:r>
      <w:r w:rsidRPr="00A85B0F">
        <w:rPr>
          <w:rStyle w:val="c0"/>
          <w:color w:val="000000"/>
          <w:sz w:val="28"/>
          <w:szCs w:val="28"/>
        </w:rPr>
        <w:t> 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                                  (систематизация словаря)</w:t>
      </w:r>
      <w:r w:rsidRPr="00A85B0F">
        <w:rPr>
          <w:color w:val="000000"/>
          <w:sz w:val="28"/>
          <w:szCs w:val="28"/>
        </w:rPr>
        <w:br/>
      </w:r>
      <w:r w:rsidRPr="00A85B0F">
        <w:rPr>
          <w:rStyle w:val="c0"/>
          <w:color w:val="000000"/>
          <w:sz w:val="28"/>
          <w:szCs w:val="28"/>
        </w:rPr>
        <w:t>Взрослый называет действие, а ребенок подбирает предметы. Например, слово </w:t>
      </w:r>
      <w:r w:rsidRPr="00A85B0F">
        <w:rPr>
          <w:rStyle w:val="c3"/>
          <w:b/>
          <w:bCs/>
          <w:color w:val="000000"/>
          <w:sz w:val="28"/>
          <w:szCs w:val="28"/>
        </w:rPr>
        <w:t>идет</w:t>
      </w:r>
      <w:r w:rsidRPr="00A85B0F">
        <w:rPr>
          <w:rStyle w:val="c0"/>
          <w:color w:val="000000"/>
          <w:sz w:val="28"/>
          <w:szCs w:val="28"/>
        </w:rPr>
        <w:t>, ребенок подбирает </w:t>
      </w:r>
      <w:r w:rsidRPr="00A85B0F">
        <w:rPr>
          <w:rStyle w:val="c3"/>
          <w:b/>
          <w:bCs/>
          <w:color w:val="000000"/>
          <w:sz w:val="28"/>
          <w:szCs w:val="28"/>
        </w:rPr>
        <w:t>девочка идет, мальчик идет, кошка идет, снег идет</w:t>
      </w:r>
      <w:r w:rsidRPr="00A85B0F">
        <w:rPr>
          <w:rStyle w:val="c0"/>
          <w:color w:val="000000"/>
          <w:sz w:val="28"/>
          <w:szCs w:val="28"/>
        </w:rPr>
        <w:t xml:space="preserve"> и т.д. </w:t>
      </w:r>
      <w:proofErr w:type="gramStart"/>
      <w:r w:rsidRPr="00A85B0F">
        <w:rPr>
          <w:rStyle w:val="c0"/>
          <w:color w:val="000000"/>
          <w:sz w:val="28"/>
          <w:szCs w:val="28"/>
        </w:rPr>
        <w:t>Подберите слова к глаголам </w:t>
      </w:r>
      <w:r w:rsidRPr="00A85B0F">
        <w:rPr>
          <w:rStyle w:val="c16"/>
          <w:i/>
          <w:iCs/>
          <w:color w:val="000000"/>
          <w:sz w:val="28"/>
          <w:szCs w:val="28"/>
        </w:rPr>
        <w:t>стоит, сидит, лежит, бежит, плавает, спит, ползает, качается, летает, плавает,…</w:t>
      </w:r>
      <w:proofErr w:type="gramEnd"/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18"/>
          <w:b/>
          <w:bCs/>
          <w:color w:val="FF0000"/>
          <w:sz w:val="28"/>
          <w:szCs w:val="28"/>
        </w:rPr>
        <w:t>                                           Игра «Что на что похоже»</w:t>
      </w:r>
      <w:r w:rsidRPr="00A85B0F">
        <w:rPr>
          <w:rStyle w:val="c17"/>
          <w:color w:val="FF0000"/>
          <w:sz w:val="28"/>
          <w:szCs w:val="28"/>
        </w:rPr>
        <w:t> 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7"/>
          <w:color w:val="000000"/>
          <w:sz w:val="28"/>
          <w:szCs w:val="28"/>
        </w:rPr>
        <w:t>(развитие связной монологической речи, развитие творческих способностей ребенка)</w:t>
      </w:r>
      <w:r w:rsidRPr="00A85B0F">
        <w:rPr>
          <w:color w:val="000000"/>
          <w:sz w:val="28"/>
          <w:szCs w:val="28"/>
        </w:rPr>
        <w:br/>
      </w:r>
      <w:r w:rsidRPr="00A85B0F">
        <w:rPr>
          <w:rStyle w:val="c7"/>
          <w:color w:val="000000"/>
          <w:sz w:val="28"/>
          <w:szCs w:val="28"/>
        </w:rPr>
        <w:t>Ребенку предлагается подобрать похожие слова (сравнения)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7"/>
          <w:color w:val="000000"/>
          <w:sz w:val="28"/>
          <w:szCs w:val="28"/>
        </w:rPr>
        <w:t>Белый снег похож на…(что?)</w:t>
      </w:r>
      <w:r w:rsidRPr="00A85B0F">
        <w:rPr>
          <w:color w:val="000000"/>
          <w:sz w:val="28"/>
          <w:szCs w:val="28"/>
        </w:rPr>
        <w:br/>
      </w:r>
      <w:r w:rsidRPr="00A85B0F">
        <w:rPr>
          <w:rStyle w:val="c7"/>
          <w:color w:val="000000"/>
          <w:sz w:val="28"/>
          <w:szCs w:val="28"/>
        </w:rPr>
        <w:t xml:space="preserve">Синий лед похож </w:t>
      </w:r>
      <w:proofErr w:type="gramStart"/>
      <w:r w:rsidRPr="00A85B0F">
        <w:rPr>
          <w:rStyle w:val="c7"/>
          <w:color w:val="000000"/>
          <w:sz w:val="28"/>
          <w:szCs w:val="28"/>
        </w:rPr>
        <w:t>на</w:t>
      </w:r>
      <w:proofErr w:type="gramEnd"/>
      <w:r w:rsidRPr="00A85B0F">
        <w:rPr>
          <w:rStyle w:val="c7"/>
          <w:color w:val="000000"/>
          <w:sz w:val="28"/>
          <w:szCs w:val="28"/>
        </w:rPr>
        <w:t>… 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7"/>
          <w:color w:val="000000"/>
          <w:sz w:val="28"/>
          <w:szCs w:val="28"/>
        </w:rPr>
        <w:t xml:space="preserve">Густой туман похож </w:t>
      </w:r>
      <w:proofErr w:type="gramStart"/>
      <w:r w:rsidRPr="00A85B0F">
        <w:rPr>
          <w:rStyle w:val="c7"/>
          <w:color w:val="000000"/>
          <w:sz w:val="28"/>
          <w:szCs w:val="28"/>
        </w:rPr>
        <w:t>на</w:t>
      </w:r>
      <w:proofErr w:type="gramEnd"/>
      <w:r w:rsidRPr="00A85B0F">
        <w:rPr>
          <w:rStyle w:val="c7"/>
          <w:color w:val="000000"/>
          <w:sz w:val="28"/>
          <w:szCs w:val="28"/>
        </w:rPr>
        <w:t>…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7"/>
          <w:color w:val="000000"/>
          <w:sz w:val="28"/>
          <w:szCs w:val="28"/>
        </w:rPr>
        <w:t xml:space="preserve">Чистый дождь похож </w:t>
      </w:r>
      <w:proofErr w:type="gramStart"/>
      <w:r w:rsidRPr="00A85B0F">
        <w:rPr>
          <w:rStyle w:val="c7"/>
          <w:color w:val="000000"/>
          <w:sz w:val="28"/>
          <w:szCs w:val="28"/>
        </w:rPr>
        <w:t>на</w:t>
      </w:r>
      <w:proofErr w:type="gramEnd"/>
      <w:r w:rsidRPr="00A85B0F">
        <w:rPr>
          <w:rStyle w:val="c7"/>
          <w:color w:val="000000"/>
          <w:sz w:val="28"/>
          <w:szCs w:val="28"/>
        </w:rPr>
        <w:t>… 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7"/>
          <w:color w:val="000000"/>
          <w:sz w:val="28"/>
          <w:szCs w:val="28"/>
        </w:rPr>
        <w:t xml:space="preserve">Блестящая на солнце паутина похожа </w:t>
      </w:r>
      <w:proofErr w:type="gramStart"/>
      <w:r w:rsidRPr="00A85B0F">
        <w:rPr>
          <w:rStyle w:val="c7"/>
          <w:color w:val="000000"/>
          <w:sz w:val="28"/>
          <w:szCs w:val="28"/>
        </w:rPr>
        <w:t>на</w:t>
      </w:r>
      <w:proofErr w:type="gramEnd"/>
      <w:r w:rsidRPr="00A85B0F">
        <w:rPr>
          <w:rStyle w:val="c7"/>
          <w:color w:val="000000"/>
          <w:sz w:val="28"/>
          <w:szCs w:val="28"/>
        </w:rPr>
        <w:t>… 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7"/>
          <w:color w:val="000000"/>
          <w:sz w:val="28"/>
          <w:szCs w:val="28"/>
        </w:rPr>
        <w:t xml:space="preserve">День похож </w:t>
      </w:r>
      <w:proofErr w:type="gramStart"/>
      <w:r w:rsidRPr="00A85B0F">
        <w:rPr>
          <w:rStyle w:val="c7"/>
          <w:color w:val="000000"/>
          <w:sz w:val="28"/>
          <w:szCs w:val="28"/>
        </w:rPr>
        <w:t>на</w:t>
      </w:r>
      <w:proofErr w:type="gramEnd"/>
      <w:r w:rsidRPr="00A85B0F">
        <w:rPr>
          <w:rStyle w:val="c7"/>
          <w:color w:val="000000"/>
          <w:sz w:val="28"/>
          <w:szCs w:val="28"/>
        </w:rPr>
        <w:t>…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13"/>
          <w:b/>
          <w:bCs/>
          <w:color w:val="FF0000"/>
          <w:sz w:val="28"/>
          <w:szCs w:val="28"/>
        </w:rPr>
        <w:t>                                          Игра «Что для чего»</w:t>
      </w:r>
      <w:r w:rsidRPr="00A85B0F">
        <w:rPr>
          <w:rStyle w:val="c0"/>
          <w:color w:val="000000"/>
          <w:sz w:val="28"/>
          <w:szCs w:val="28"/>
        </w:rPr>
        <w:t> 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                              (активизация в речи сложных слов)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lastRenderedPageBreak/>
        <w:t>Взрослый предлагает вспомнить, где хранятся эти предметы.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A85B0F">
        <w:rPr>
          <w:rStyle w:val="c0"/>
          <w:color w:val="000000"/>
          <w:sz w:val="28"/>
          <w:szCs w:val="28"/>
        </w:rPr>
        <w:t>хлеб – в хлебнице,</w:t>
      </w:r>
      <w:r w:rsidR="00D2203F">
        <w:rPr>
          <w:rStyle w:val="c0"/>
          <w:color w:val="000000"/>
          <w:sz w:val="28"/>
          <w:szCs w:val="28"/>
        </w:rPr>
        <w:t xml:space="preserve"> </w:t>
      </w:r>
      <w:r w:rsidRPr="00A85B0F">
        <w:rPr>
          <w:rStyle w:val="c0"/>
          <w:color w:val="000000"/>
          <w:sz w:val="28"/>
          <w:szCs w:val="28"/>
        </w:rPr>
        <w:t>сахар – в сахарнице,</w:t>
      </w:r>
      <w:r w:rsidR="00D2203F">
        <w:rPr>
          <w:rStyle w:val="c0"/>
          <w:color w:val="000000"/>
          <w:sz w:val="28"/>
          <w:szCs w:val="28"/>
        </w:rPr>
        <w:t xml:space="preserve"> </w:t>
      </w:r>
      <w:r w:rsidRPr="00A85B0F">
        <w:rPr>
          <w:rStyle w:val="c0"/>
          <w:color w:val="000000"/>
          <w:sz w:val="28"/>
          <w:szCs w:val="28"/>
        </w:rPr>
        <w:t xml:space="preserve">конфеты – в </w:t>
      </w:r>
      <w:proofErr w:type="spellStart"/>
      <w:r w:rsidRPr="00A85B0F">
        <w:rPr>
          <w:rStyle w:val="c0"/>
          <w:color w:val="000000"/>
          <w:sz w:val="28"/>
          <w:szCs w:val="28"/>
        </w:rPr>
        <w:t>конфетнице</w:t>
      </w:r>
      <w:proofErr w:type="spellEnd"/>
      <w:r w:rsidRPr="00A85B0F">
        <w:rPr>
          <w:rStyle w:val="c0"/>
          <w:color w:val="000000"/>
          <w:sz w:val="28"/>
          <w:szCs w:val="28"/>
        </w:rPr>
        <w:t>,</w:t>
      </w:r>
      <w:r w:rsidR="00D2203F">
        <w:rPr>
          <w:rStyle w:val="c0"/>
          <w:color w:val="000000"/>
          <w:sz w:val="28"/>
          <w:szCs w:val="28"/>
        </w:rPr>
        <w:t xml:space="preserve"> </w:t>
      </w:r>
      <w:r w:rsidRPr="00A85B0F">
        <w:rPr>
          <w:rStyle w:val="c0"/>
          <w:color w:val="000000"/>
          <w:sz w:val="28"/>
          <w:szCs w:val="28"/>
        </w:rPr>
        <w:t>мыло – в мыльнице,</w:t>
      </w:r>
      <w:r w:rsidR="00D2203F">
        <w:rPr>
          <w:rStyle w:val="c0"/>
          <w:color w:val="000000"/>
          <w:sz w:val="28"/>
          <w:szCs w:val="28"/>
        </w:rPr>
        <w:t xml:space="preserve"> </w:t>
      </w:r>
      <w:r w:rsidRPr="00A85B0F">
        <w:rPr>
          <w:rStyle w:val="c0"/>
          <w:color w:val="000000"/>
          <w:sz w:val="28"/>
          <w:szCs w:val="28"/>
        </w:rPr>
        <w:t>перец - в перечнице,</w:t>
      </w:r>
      <w:r w:rsidR="00D2203F">
        <w:rPr>
          <w:rStyle w:val="c0"/>
          <w:color w:val="000000"/>
          <w:sz w:val="28"/>
          <w:szCs w:val="28"/>
        </w:rPr>
        <w:t xml:space="preserve"> </w:t>
      </w:r>
      <w:r w:rsidRPr="00A85B0F">
        <w:rPr>
          <w:rStyle w:val="c0"/>
          <w:color w:val="000000"/>
          <w:sz w:val="28"/>
          <w:szCs w:val="28"/>
        </w:rPr>
        <w:t>салат – в салатнице, суп – в супнице,</w:t>
      </w:r>
      <w:proofErr w:type="gramEnd"/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соус - в соуснице и т. д. </w:t>
      </w:r>
      <w:r w:rsidRPr="00A85B0F">
        <w:rPr>
          <w:rStyle w:val="c3"/>
          <w:b/>
          <w:bCs/>
          <w:color w:val="000000"/>
          <w:sz w:val="28"/>
          <w:szCs w:val="28"/>
        </w:rPr>
        <w:t> 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3"/>
          <w:b/>
          <w:bCs/>
          <w:color w:val="000000"/>
          <w:sz w:val="28"/>
          <w:szCs w:val="28"/>
        </w:rPr>
        <w:t>                                      </w:t>
      </w:r>
      <w:r w:rsidRPr="00A85B0F">
        <w:rPr>
          <w:rStyle w:val="c13"/>
          <w:b/>
          <w:bCs/>
          <w:color w:val="FF0000"/>
          <w:sz w:val="28"/>
          <w:szCs w:val="28"/>
        </w:rPr>
        <w:t>Игра «Говорим и думаем»</w:t>
      </w:r>
      <w:r w:rsidRPr="00A85B0F">
        <w:rPr>
          <w:rStyle w:val="c10"/>
          <w:color w:val="FF0000"/>
          <w:sz w:val="28"/>
          <w:szCs w:val="28"/>
        </w:rPr>
        <w:t> 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10"/>
          <w:color w:val="FF0000"/>
          <w:sz w:val="28"/>
          <w:szCs w:val="28"/>
        </w:rPr>
        <w:t>                                 </w:t>
      </w:r>
      <w:r w:rsidRPr="00A85B0F">
        <w:rPr>
          <w:rStyle w:val="c0"/>
          <w:color w:val="000000"/>
          <w:sz w:val="28"/>
          <w:szCs w:val="28"/>
        </w:rPr>
        <w:t>(закрепление многозначности слова)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Иногда мы говорим одинаковые слова, но думаем о разных предметах. Найдите в стихотворении слова, которые звучат одинаково.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В чужой стране, в чудной стране,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Где не бывать тебе и мне,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Ботинок с черным язычком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С утра лакает молочко.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И целый день в окошко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Глядит глазком картошка.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Бутылка горлышком поет,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Концерты вечером дает.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И стул на гнутых ножках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 xml:space="preserve">Танцует под гармошку. (И. </w:t>
      </w:r>
      <w:proofErr w:type="spellStart"/>
      <w:r w:rsidRPr="00A85B0F">
        <w:rPr>
          <w:rStyle w:val="c0"/>
          <w:color w:val="000000"/>
          <w:sz w:val="28"/>
          <w:szCs w:val="28"/>
        </w:rPr>
        <w:t>Токмакова</w:t>
      </w:r>
      <w:proofErr w:type="spellEnd"/>
      <w:r w:rsidRPr="00A85B0F">
        <w:rPr>
          <w:rStyle w:val="c0"/>
          <w:color w:val="000000"/>
          <w:sz w:val="28"/>
          <w:szCs w:val="28"/>
        </w:rPr>
        <w:t>)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A85B0F">
        <w:rPr>
          <w:rStyle w:val="c0"/>
          <w:color w:val="000000"/>
          <w:sz w:val="28"/>
          <w:szCs w:val="28"/>
        </w:rPr>
        <w:t>Вспомните, применительно к каким предметам используют слова: ручка, коса, ключ, глазок, ножка, язычок…</w:t>
      </w:r>
      <w:proofErr w:type="gramEnd"/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13"/>
          <w:b/>
          <w:bCs/>
          <w:color w:val="FF0000"/>
          <w:sz w:val="28"/>
          <w:szCs w:val="28"/>
        </w:rPr>
        <w:t>                                        Игра «Вместе веселей»</w:t>
      </w:r>
      <w:r w:rsidRPr="00A85B0F">
        <w:rPr>
          <w:rStyle w:val="c10"/>
          <w:color w:val="FF0000"/>
          <w:sz w:val="28"/>
          <w:szCs w:val="28"/>
        </w:rPr>
        <w:t> 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                           (систематизация словарного запаса.)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Добавь одно слово, которое подходит к двум словам.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Мама, сын (дочь) – что делают?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Летит, клюет – кто?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Дерево, цветы – что делают?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Сидит, стоит – кто?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Кошка, собака – что делают?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Льется, журчит – что? Шумит, дует – что?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Дождь, снег – что делают?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13"/>
          <w:b/>
          <w:bCs/>
          <w:color w:val="FF0000"/>
          <w:sz w:val="28"/>
          <w:szCs w:val="28"/>
        </w:rPr>
        <w:t>                                      Игра «Цепочка слов»</w:t>
      </w:r>
      <w:r w:rsidRPr="00A85B0F">
        <w:rPr>
          <w:rStyle w:val="c10"/>
          <w:color w:val="FF0000"/>
          <w:sz w:val="28"/>
          <w:szCs w:val="28"/>
        </w:rPr>
        <w:t> 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(закрепить умение выделять первый и последний звук в слове)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Взрослый и ребенок по очереди называют любые слова.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Например: кошка – автобус – сок – куст – танк – капуста - ...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13"/>
          <w:b/>
          <w:bCs/>
          <w:color w:val="FF0000"/>
          <w:sz w:val="28"/>
          <w:szCs w:val="28"/>
        </w:rPr>
        <w:t>                                   Игра «Веселый счет»</w:t>
      </w:r>
      <w:r w:rsidRPr="00A85B0F">
        <w:rPr>
          <w:rStyle w:val="c10"/>
          <w:color w:val="FF0000"/>
          <w:sz w:val="28"/>
          <w:szCs w:val="28"/>
        </w:rPr>
        <w:t> 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(согласование числительного с существительным и прилагательным)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 xml:space="preserve">Вокруг много одинаковых предметов. </w:t>
      </w:r>
      <w:proofErr w:type="gramStart"/>
      <w:r w:rsidRPr="00A85B0F">
        <w:rPr>
          <w:rStyle w:val="c0"/>
          <w:color w:val="000000"/>
          <w:sz w:val="28"/>
          <w:szCs w:val="28"/>
        </w:rPr>
        <w:t>Какие ты можешь назвать? (дома, деревья, листья, лужи, сугробы, столбы, окна..) Давай их посчитаем.</w:t>
      </w:r>
      <w:proofErr w:type="gramEnd"/>
      <w:r w:rsidRPr="00A85B0F">
        <w:rPr>
          <w:rStyle w:val="c0"/>
          <w:color w:val="000000"/>
          <w:sz w:val="28"/>
          <w:szCs w:val="28"/>
        </w:rPr>
        <w:t xml:space="preserve"> </w:t>
      </w:r>
      <w:proofErr w:type="gramStart"/>
      <w:r w:rsidRPr="00A85B0F">
        <w:rPr>
          <w:rStyle w:val="c0"/>
          <w:color w:val="000000"/>
          <w:sz w:val="28"/>
          <w:szCs w:val="28"/>
        </w:rPr>
        <w:t>Один кирпичный дом, два кирпичных дома, три кирпичных дома, четыре кирпичных дома, пять кирпичных домов и т. д. (Каждый день можно подбирать разные определения к одному слову.</w:t>
      </w:r>
      <w:proofErr w:type="gramEnd"/>
      <w:r w:rsidRPr="00A85B0F">
        <w:rPr>
          <w:rStyle w:val="c0"/>
          <w:color w:val="000000"/>
          <w:sz w:val="28"/>
          <w:szCs w:val="28"/>
        </w:rPr>
        <w:t xml:space="preserve"> </w:t>
      </w:r>
      <w:proofErr w:type="gramStart"/>
      <w:r w:rsidRPr="00A85B0F">
        <w:rPr>
          <w:rStyle w:val="c0"/>
          <w:color w:val="000000"/>
          <w:sz w:val="28"/>
          <w:szCs w:val="28"/>
        </w:rPr>
        <w:t>Например: кирпичный дом, высокий дом, красивый дом, многоэтажный дом, знакомый дом…)</w:t>
      </w:r>
      <w:proofErr w:type="gramEnd"/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13"/>
          <w:b/>
          <w:bCs/>
          <w:color w:val="FF0000"/>
          <w:sz w:val="28"/>
          <w:szCs w:val="28"/>
        </w:rPr>
        <w:t>                                             Игра «Подружи слова» 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                                       (образование сложных слов)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A85B0F">
        <w:rPr>
          <w:rStyle w:val="c0"/>
          <w:color w:val="000000"/>
          <w:sz w:val="28"/>
          <w:szCs w:val="28"/>
        </w:rPr>
        <w:lastRenderedPageBreak/>
        <w:t xml:space="preserve">листья падают – листопад, снег падает – снегопад, вода падает – водопад, сам летает – самолет, пыль сосет – пылесос и </w:t>
      </w:r>
      <w:proofErr w:type="spellStart"/>
      <w:r w:rsidRPr="00A85B0F">
        <w:rPr>
          <w:rStyle w:val="c0"/>
          <w:color w:val="000000"/>
          <w:sz w:val="28"/>
          <w:szCs w:val="28"/>
        </w:rPr>
        <w:t>тд</w:t>
      </w:r>
      <w:proofErr w:type="spellEnd"/>
      <w:r w:rsidRPr="00A85B0F">
        <w:rPr>
          <w:rStyle w:val="c0"/>
          <w:color w:val="000000"/>
          <w:sz w:val="28"/>
          <w:szCs w:val="28"/>
        </w:rPr>
        <w:t>.</w:t>
      </w:r>
      <w:proofErr w:type="gramEnd"/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13"/>
          <w:b/>
          <w:bCs/>
          <w:color w:val="FF0000"/>
          <w:sz w:val="28"/>
          <w:szCs w:val="28"/>
        </w:rPr>
        <w:t>                                                    Игра «Все сделал»</w:t>
      </w:r>
      <w:r w:rsidRPr="00A85B0F">
        <w:rPr>
          <w:rStyle w:val="c10"/>
          <w:color w:val="FF0000"/>
          <w:sz w:val="28"/>
          <w:szCs w:val="28"/>
        </w:rPr>
        <w:t> 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                           (образование глаголов совершенного вида).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 xml:space="preserve">Скажи, как будто ты уже все сделал (сделала): мыл – вымыл, вешает – повесил, одевается – оделся, прячется – спрятался, гладит – погладил, стирает - </w:t>
      </w:r>
      <w:proofErr w:type="gramStart"/>
      <w:r w:rsidRPr="00A85B0F">
        <w:rPr>
          <w:rStyle w:val="c0"/>
          <w:color w:val="000000"/>
          <w:sz w:val="28"/>
          <w:szCs w:val="28"/>
        </w:rPr>
        <w:t>постирал</w:t>
      </w:r>
      <w:proofErr w:type="gramEnd"/>
      <w:r w:rsidRPr="00A85B0F">
        <w:rPr>
          <w:rStyle w:val="c0"/>
          <w:color w:val="000000"/>
          <w:sz w:val="28"/>
          <w:szCs w:val="28"/>
        </w:rPr>
        <w:t xml:space="preserve"> рисует – нарисовал, пишет – написал, поливает – полил, ловит – поймал, чинит – починил, красит – покрасил, убирает – убрал, строит – построил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3"/>
          <w:b/>
          <w:bCs/>
          <w:color w:val="000000"/>
          <w:sz w:val="28"/>
          <w:szCs w:val="28"/>
        </w:rPr>
        <w:t>                                    </w:t>
      </w:r>
      <w:r w:rsidRPr="00A85B0F">
        <w:rPr>
          <w:rStyle w:val="c13"/>
          <w:b/>
          <w:bCs/>
          <w:color w:val="FF0000"/>
          <w:sz w:val="28"/>
          <w:szCs w:val="28"/>
        </w:rPr>
        <w:t>Игра « Ты идешь, и я иду»</w:t>
      </w:r>
      <w:r w:rsidRPr="00A85B0F">
        <w:rPr>
          <w:rStyle w:val="c10"/>
          <w:color w:val="FF0000"/>
          <w:sz w:val="28"/>
          <w:szCs w:val="28"/>
        </w:rPr>
        <w:t> 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10"/>
          <w:color w:val="FF0000"/>
          <w:sz w:val="28"/>
          <w:szCs w:val="28"/>
        </w:rPr>
        <w:t>                  </w:t>
      </w:r>
      <w:r w:rsidRPr="00A85B0F">
        <w:rPr>
          <w:rStyle w:val="c0"/>
          <w:color w:val="000000"/>
          <w:sz w:val="28"/>
          <w:szCs w:val="28"/>
        </w:rPr>
        <w:t>(закрепление в речи глаголов с разными приставками)</w:t>
      </w:r>
    </w:p>
    <w:p w:rsidR="006F4C13" w:rsidRDefault="00A85B0F" w:rsidP="00A85B0F">
      <w:pPr>
        <w:pStyle w:val="c1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 xml:space="preserve">Ты выходишь, и я выхожу, ты </w:t>
      </w:r>
      <w:proofErr w:type="gramStart"/>
      <w:r w:rsidRPr="00A85B0F">
        <w:rPr>
          <w:rStyle w:val="c0"/>
          <w:color w:val="000000"/>
          <w:sz w:val="28"/>
          <w:szCs w:val="28"/>
        </w:rPr>
        <w:t>обходишь</w:t>
      </w:r>
      <w:proofErr w:type="gramEnd"/>
      <w:r w:rsidRPr="00A85B0F">
        <w:rPr>
          <w:rStyle w:val="c0"/>
          <w:color w:val="000000"/>
          <w:sz w:val="28"/>
          <w:szCs w:val="28"/>
        </w:rPr>
        <w:t xml:space="preserve"> и я обхожу и т. д. (подходить, заходить, переходить…) Можно по аналогии использовать глаголы ехать, лететь. </w:t>
      </w:r>
      <w:r w:rsidRPr="00A85B0F">
        <w:rPr>
          <w:rStyle w:val="c3"/>
          <w:b/>
          <w:bCs/>
          <w:color w:val="000000"/>
          <w:sz w:val="28"/>
          <w:szCs w:val="28"/>
        </w:rPr>
        <w:t> 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13"/>
          <w:b/>
          <w:bCs/>
          <w:color w:val="FF0000"/>
          <w:sz w:val="28"/>
          <w:szCs w:val="28"/>
        </w:rPr>
        <w:t>                                              Игра «А что, если…»</w:t>
      </w:r>
      <w:r w:rsidRPr="00A85B0F">
        <w:rPr>
          <w:rStyle w:val="c10"/>
          <w:color w:val="FF0000"/>
          <w:sz w:val="28"/>
          <w:szCs w:val="28"/>
        </w:rPr>
        <w:t> 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                  (развитие связной речи и мыслительных процессов)</w:t>
      </w:r>
    </w:p>
    <w:p w:rsid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Взрослый начинает фразу, ребенок заканчивает. А что произошло, если бы не было ни одной машины</w:t>
      </w:r>
      <w:proofErr w:type="gramStart"/>
      <w:r w:rsidRPr="00A85B0F">
        <w:rPr>
          <w:rStyle w:val="c0"/>
          <w:color w:val="000000"/>
          <w:sz w:val="28"/>
          <w:szCs w:val="28"/>
        </w:rPr>
        <w:t>… А</w:t>
      </w:r>
      <w:proofErr w:type="gramEnd"/>
      <w:r w:rsidRPr="00A85B0F">
        <w:rPr>
          <w:rStyle w:val="c0"/>
          <w:color w:val="000000"/>
          <w:sz w:val="28"/>
          <w:szCs w:val="28"/>
        </w:rPr>
        <w:t xml:space="preserve"> что произошло, если бы не было птиц… А что произошло, если бы не было конфет… А что бы произошло, если бы все вокруг</w:t>
      </w:r>
      <w:r w:rsidR="006F4C13">
        <w:rPr>
          <w:rStyle w:val="c0"/>
          <w:color w:val="000000"/>
          <w:sz w:val="28"/>
          <w:szCs w:val="28"/>
        </w:rPr>
        <w:t xml:space="preserve"> было</w:t>
      </w:r>
      <w:r w:rsidRPr="00A85B0F">
        <w:rPr>
          <w:rStyle w:val="c0"/>
          <w:color w:val="000000"/>
          <w:sz w:val="28"/>
          <w:szCs w:val="28"/>
        </w:rPr>
        <w:t xml:space="preserve"> твоим… (И т. д. возможно придумать различные варианты).</w:t>
      </w:r>
    </w:p>
    <w:p w:rsidR="006F4C13" w:rsidRPr="00A85B0F" w:rsidRDefault="006F4C13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13"/>
          <w:b/>
          <w:bCs/>
          <w:color w:val="FF0000"/>
          <w:sz w:val="28"/>
          <w:szCs w:val="28"/>
        </w:rPr>
        <w:t>                                                Игра «Найди дерево» 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(выделение признаков деревьев: общая форма, расположение ветвей, цвет и внешний вид коры)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Рассмотреть и научиться рассказывать о деревьях и кустарниках, которые встречаются по дороге в детский сад.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13"/>
          <w:b/>
          <w:bCs/>
          <w:color w:val="FF0000"/>
          <w:sz w:val="28"/>
          <w:szCs w:val="28"/>
        </w:rPr>
        <w:t>                                           Игра «Как можно…» 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                                (расширение и активизация словаря)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Взрослый спрашивает: «Как можно играть?» Ребенок отвечает: «Весело, интересно, громко, дружно…» Другие вопросы: - Как можно плакать? (Громко, тихо, жалобно, горько…) - Как можно мыть посуду? (Хорошо, плохо, чисто, быстро…) - Как можно быть одетым? (Аккуратно, небрежно, модно…) - Как можно смотреть? (Ласково, зло, внимательно…)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13"/>
          <w:b/>
          <w:bCs/>
          <w:color w:val="FF0000"/>
          <w:sz w:val="28"/>
          <w:szCs w:val="28"/>
        </w:rPr>
        <w:t>                                        Игра «Исправь предложение» </w:t>
      </w: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                        (исправление смысловых ошибок в предложении)</w:t>
      </w:r>
    </w:p>
    <w:p w:rsid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 xml:space="preserve">Взрослый произносит неправильное предложение, а ребенок исправляет. </w:t>
      </w:r>
      <w:proofErr w:type="gramStart"/>
      <w:r w:rsidRPr="00A85B0F">
        <w:rPr>
          <w:rStyle w:val="c0"/>
          <w:color w:val="000000"/>
          <w:sz w:val="28"/>
          <w:szCs w:val="28"/>
        </w:rPr>
        <w:t>-Ж</w:t>
      </w:r>
      <w:proofErr w:type="gramEnd"/>
      <w:r w:rsidRPr="00A85B0F">
        <w:rPr>
          <w:rStyle w:val="c0"/>
          <w:color w:val="000000"/>
          <w:sz w:val="28"/>
          <w:szCs w:val="28"/>
        </w:rPr>
        <w:t xml:space="preserve">ук нашел Сашу. (Саша нашел жука.) - Пол бежит по кошке. - Наташа жила у ежика. - Снежная баба лепит Ваню. - Катя ужалила осу. И т. </w:t>
      </w:r>
      <w:r w:rsidR="00D2203F" w:rsidRPr="00A85B0F">
        <w:rPr>
          <w:rStyle w:val="c0"/>
          <w:color w:val="000000"/>
          <w:sz w:val="28"/>
          <w:szCs w:val="28"/>
        </w:rPr>
        <w:t>Д</w:t>
      </w:r>
    </w:p>
    <w:p w:rsidR="00D2203F" w:rsidRPr="00A85B0F" w:rsidRDefault="00D2203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D2203F" w:rsidRDefault="00D2203F" w:rsidP="00A85B0F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</w:p>
    <w:p w:rsidR="00A85B0F" w:rsidRPr="00A85B0F" w:rsidRDefault="00A85B0F" w:rsidP="00A85B0F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85B0F">
        <w:rPr>
          <w:rStyle w:val="c0"/>
          <w:color w:val="000000"/>
          <w:sz w:val="28"/>
          <w:szCs w:val="28"/>
        </w:rPr>
        <w:t>         </w:t>
      </w:r>
      <w:r w:rsidR="00D2203F">
        <w:rPr>
          <w:rStyle w:val="c0"/>
          <w:color w:val="000000"/>
          <w:sz w:val="28"/>
          <w:szCs w:val="28"/>
        </w:rPr>
        <w:t xml:space="preserve">                             </w:t>
      </w:r>
      <w:r w:rsidRPr="00A85B0F">
        <w:rPr>
          <w:rStyle w:val="c0"/>
          <w:color w:val="000000"/>
          <w:sz w:val="28"/>
          <w:szCs w:val="28"/>
        </w:rPr>
        <w:t> </w:t>
      </w:r>
      <w:r w:rsidR="00D2203F">
        <w:rPr>
          <w:rStyle w:val="c0"/>
          <w:color w:val="000000"/>
          <w:sz w:val="28"/>
          <w:szCs w:val="28"/>
        </w:rPr>
        <w:t xml:space="preserve"> </w:t>
      </w:r>
      <w:r w:rsidR="00D2203F" w:rsidRPr="00D2203F">
        <w:rPr>
          <w:rStyle w:val="c0"/>
          <w:i/>
          <w:color w:val="000000"/>
          <w:sz w:val="28"/>
          <w:szCs w:val="28"/>
        </w:rPr>
        <w:t>Материал подготовила учитель-логопед Нохрина Т.В</w:t>
      </w:r>
      <w:r w:rsidR="00D2203F">
        <w:rPr>
          <w:rStyle w:val="c0"/>
          <w:color w:val="000000"/>
          <w:sz w:val="28"/>
          <w:szCs w:val="28"/>
        </w:rPr>
        <w:t>.</w:t>
      </w:r>
    </w:p>
    <w:p w:rsidR="00A85B0F" w:rsidRPr="00A85B0F" w:rsidRDefault="00A85B0F" w:rsidP="00A85B0F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b/>
          <w:i/>
          <w:color w:val="FF0000"/>
          <w:sz w:val="28"/>
          <w:szCs w:val="28"/>
        </w:rPr>
      </w:pPr>
      <w:bookmarkStart w:id="0" w:name="_GoBack"/>
      <w:bookmarkEnd w:id="0"/>
    </w:p>
    <w:p w:rsidR="00A85B0F" w:rsidRPr="00A85B0F" w:rsidRDefault="00A85B0F" w:rsidP="00A85B0F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b/>
          <w:i/>
          <w:color w:val="FF0000"/>
          <w:sz w:val="28"/>
          <w:szCs w:val="28"/>
        </w:rPr>
      </w:pPr>
    </w:p>
    <w:p w:rsidR="00B3186E" w:rsidRPr="00A85B0F" w:rsidRDefault="00B3186E">
      <w:pPr>
        <w:rPr>
          <w:sz w:val="32"/>
          <w:szCs w:val="32"/>
        </w:rPr>
      </w:pPr>
    </w:p>
    <w:sectPr w:rsidR="00B3186E" w:rsidRPr="00A85B0F" w:rsidSect="00D220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85B0F"/>
    <w:rsid w:val="001A6A78"/>
    <w:rsid w:val="006F4C13"/>
    <w:rsid w:val="00792678"/>
    <w:rsid w:val="00A85B0F"/>
    <w:rsid w:val="00B3186E"/>
    <w:rsid w:val="00D22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A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A85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A85B0F"/>
  </w:style>
  <w:style w:type="character" w:customStyle="1" w:styleId="c15">
    <w:name w:val="c15"/>
    <w:basedOn w:val="a0"/>
    <w:rsid w:val="00A85B0F"/>
  </w:style>
  <w:style w:type="character" w:customStyle="1" w:styleId="c5">
    <w:name w:val="c5"/>
    <w:basedOn w:val="a0"/>
    <w:rsid w:val="00A85B0F"/>
  </w:style>
  <w:style w:type="paragraph" w:customStyle="1" w:styleId="c1">
    <w:name w:val="c1"/>
    <w:basedOn w:val="a"/>
    <w:rsid w:val="00A85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A85B0F"/>
  </w:style>
  <w:style w:type="character" w:customStyle="1" w:styleId="c0">
    <w:name w:val="c0"/>
    <w:basedOn w:val="a0"/>
    <w:rsid w:val="00A85B0F"/>
  </w:style>
  <w:style w:type="character" w:customStyle="1" w:styleId="c3">
    <w:name w:val="c3"/>
    <w:basedOn w:val="a0"/>
    <w:rsid w:val="00A85B0F"/>
  </w:style>
  <w:style w:type="character" w:customStyle="1" w:styleId="c13">
    <w:name w:val="c13"/>
    <w:basedOn w:val="a0"/>
    <w:rsid w:val="00A85B0F"/>
  </w:style>
  <w:style w:type="character" w:customStyle="1" w:styleId="c16">
    <w:name w:val="c16"/>
    <w:basedOn w:val="a0"/>
    <w:rsid w:val="00A85B0F"/>
  </w:style>
  <w:style w:type="character" w:customStyle="1" w:styleId="c18">
    <w:name w:val="c18"/>
    <w:basedOn w:val="a0"/>
    <w:rsid w:val="00A85B0F"/>
  </w:style>
  <w:style w:type="character" w:customStyle="1" w:styleId="c17">
    <w:name w:val="c17"/>
    <w:basedOn w:val="a0"/>
    <w:rsid w:val="00A85B0F"/>
  </w:style>
  <w:style w:type="character" w:customStyle="1" w:styleId="c7">
    <w:name w:val="c7"/>
    <w:basedOn w:val="a0"/>
    <w:rsid w:val="00A85B0F"/>
  </w:style>
  <w:style w:type="character" w:customStyle="1" w:styleId="c10">
    <w:name w:val="c10"/>
    <w:basedOn w:val="a0"/>
    <w:rsid w:val="00A85B0F"/>
  </w:style>
  <w:style w:type="paragraph" w:styleId="a3">
    <w:name w:val="Normal (Web)"/>
    <w:basedOn w:val="a"/>
    <w:uiPriority w:val="99"/>
    <w:semiHidden/>
    <w:unhideWhenUsed/>
    <w:rsid w:val="00A85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85B0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85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85B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20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956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2025-04-18T12:02:00Z</dcterms:created>
  <dcterms:modified xsi:type="dcterms:W3CDTF">2025-04-18T12:16:00Z</dcterms:modified>
</cp:coreProperties>
</file>